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7512" w14:textId="0A3CD311" w:rsidR="00C23258" w:rsidRDefault="001277BA" w:rsidP="001277BA">
      <w:pPr>
        <w:pStyle w:val="BodyText"/>
        <w:spacing w:line="26" w:lineRule="exact"/>
        <w:rPr>
          <w:sz w:val="2"/>
        </w:rPr>
      </w:pPr>
      <w:r>
        <w:rPr>
          <w:noProof/>
        </w:rPr>
        <w:drawing>
          <wp:anchor distT="0" distB="0" distL="114300" distR="114300" simplePos="0" relativeHeight="251691520" behindDoc="0" locked="0" layoutInCell="1" allowOverlap="1" wp14:anchorId="3D778A26" wp14:editId="580AAEE2">
            <wp:simplePos x="0" y="0"/>
            <wp:positionH relativeFrom="column">
              <wp:posOffset>-485370</wp:posOffset>
            </wp:positionH>
            <wp:positionV relativeFrom="paragraph">
              <wp:posOffset>-247245</wp:posOffset>
            </wp:positionV>
            <wp:extent cx="6900154" cy="1808973"/>
            <wp:effectExtent l="0" t="0" r="0" b="1270"/>
            <wp:wrapNone/>
            <wp:docPr id="545784656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746" cy="181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8373228" w14:textId="533097CF" w:rsidR="001277BA" w:rsidRDefault="001277BA" w:rsidP="00F17D4C">
      <w:pPr>
        <w:spacing w:before="177"/>
        <w:ind w:left="165"/>
        <w:jc w:val="both"/>
        <w:rPr>
          <w:b/>
          <w:sz w:val="24"/>
        </w:rPr>
      </w:pPr>
    </w:p>
    <w:p w14:paraId="7BC884C3" w14:textId="2DC034B7" w:rsidR="001277BA" w:rsidRDefault="001277BA" w:rsidP="00F17D4C">
      <w:pPr>
        <w:spacing w:before="177"/>
        <w:ind w:left="165"/>
        <w:jc w:val="both"/>
        <w:rPr>
          <w:b/>
          <w:sz w:val="24"/>
        </w:rPr>
      </w:pPr>
      <w:r w:rsidRPr="001277BA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787FF6D8" wp14:editId="79E83BEC">
                <wp:simplePos x="0" y="0"/>
                <wp:positionH relativeFrom="column">
                  <wp:posOffset>3963035</wp:posOffset>
                </wp:positionH>
                <wp:positionV relativeFrom="paragraph">
                  <wp:posOffset>200660</wp:posOffset>
                </wp:positionV>
                <wp:extent cx="20427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74249" w14:textId="5DA4697E" w:rsidR="001277BA" w:rsidRDefault="001277BA">
                            <w:r>
                              <w:t>VOLUME: 01 ISSUE: 01 (2023)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7FF6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2.05pt;margin-top:15.8pt;width:160.85pt;height:110.6pt;z-index:251692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" filled="f" stroked="f">
                <v:textbox style="mso-fit-shape-to-text:t">
                  <w:txbxContent>
                    <w:p w14:paraId="7AC74249" w14:textId="5DA4697E" w:rsidR="001277BA" w:rsidRDefault="001277BA">
                      <w:r>
                        <w:t>VOLUME: 01 ISSUE: 01 (2023)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2F42A4" w14:textId="6524F744" w:rsidR="001277BA" w:rsidRDefault="001277BA" w:rsidP="00F17D4C">
      <w:pPr>
        <w:spacing w:before="177"/>
        <w:ind w:left="165"/>
        <w:jc w:val="both"/>
        <w:rPr>
          <w:b/>
          <w:sz w:val="24"/>
        </w:rPr>
      </w:pPr>
      <w:r w:rsidRPr="001277BA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44097BF7" wp14:editId="4780A5E8">
                <wp:simplePos x="0" y="0"/>
                <wp:positionH relativeFrom="column">
                  <wp:posOffset>143510</wp:posOffset>
                </wp:positionH>
                <wp:positionV relativeFrom="paragraph">
                  <wp:posOffset>587253</wp:posOffset>
                </wp:positionV>
                <wp:extent cx="5628640" cy="226695"/>
                <wp:effectExtent l="0" t="0" r="0" b="1905"/>
                <wp:wrapSquare wrapText="bothSides"/>
                <wp:docPr id="71669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64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46937" w14:textId="51213D03" w:rsidR="001277BA" w:rsidRPr="001277BA" w:rsidRDefault="001277BA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277B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Received: January 09, 2024</w:t>
                            </w:r>
                            <w:r w:rsidRPr="001277B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Pr="001277B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Revised</w:t>
                            </w:r>
                            <w:proofErr w:type="gramEnd"/>
                            <w:r w:rsidRPr="001277B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: February 10, 2024</w:t>
                            </w:r>
                            <w:r w:rsidRPr="001277B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277B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Accepted: March 13, 2024</w:t>
                            </w:r>
                            <w:r w:rsidRPr="001277B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277B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Available Online: June 30,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97BF7" id="_x0000_s1027" type="#_x0000_t202" style="position:absolute;left:0;text-align:left;margin-left:11.3pt;margin-top:46.25pt;width:443.2pt;height:17.8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" filled="f" stroked="f">
                <v:textbox>
                  <w:txbxContent>
                    <w:p w14:paraId="23046937" w14:textId="51213D03" w:rsidR="001277BA" w:rsidRPr="001277BA" w:rsidRDefault="001277BA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277BA">
                        <w:rPr>
                          <w:color w:val="FFFFFF" w:themeColor="background1"/>
                          <w:sz w:val="18"/>
                          <w:szCs w:val="18"/>
                        </w:rPr>
                        <w:t>Received: January 09, 2024</w:t>
                      </w:r>
                      <w:r w:rsidRPr="001277B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Pr="001277BA">
                        <w:rPr>
                          <w:color w:val="FFFFFF" w:themeColor="background1"/>
                          <w:sz w:val="18"/>
                          <w:szCs w:val="18"/>
                        </w:rPr>
                        <w:t>Revised</w:t>
                      </w:r>
                      <w:proofErr w:type="gramEnd"/>
                      <w:r w:rsidRPr="001277BA">
                        <w:rPr>
                          <w:color w:val="FFFFFF" w:themeColor="background1"/>
                          <w:sz w:val="18"/>
                          <w:szCs w:val="18"/>
                        </w:rPr>
                        <w:t>: February 10, 2024</w:t>
                      </w:r>
                      <w:r w:rsidRPr="001277B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r w:rsidRPr="001277BA">
                        <w:rPr>
                          <w:color w:val="FFFFFF" w:themeColor="background1"/>
                          <w:sz w:val="18"/>
                          <w:szCs w:val="18"/>
                        </w:rPr>
                        <w:t>Accepted: March 13, 2024</w:t>
                      </w:r>
                      <w:r w:rsidRPr="001277BA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r w:rsidRPr="001277BA">
                        <w:rPr>
                          <w:color w:val="FFFFFF" w:themeColor="background1"/>
                          <w:sz w:val="18"/>
                          <w:szCs w:val="18"/>
                        </w:rPr>
                        <w:t>Available Online: June 30,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0228C8" w14:textId="673B331E" w:rsidR="001277BA" w:rsidRDefault="001277BA" w:rsidP="00F17D4C">
      <w:pPr>
        <w:spacing w:before="177"/>
        <w:ind w:left="165"/>
        <w:jc w:val="both"/>
        <w:rPr>
          <w:b/>
          <w:sz w:val="24"/>
        </w:rPr>
      </w:pPr>
    </w:p>
    <w:p w14:paraId="59A10D74" w14:textId="16835186" w:rsidR="00C23258" w:rsidRDefault="00F17D4C" w:rsidP="001277BA">
      <w:pPr>
        <w:spacing w:before="177"/>
        <w:jc w:val="center"/>
        <w:rPr>
          <w:b/>
          <w:sz w:val="24"/>
        </w:rPr>
      </w:pPr>
      <w:r>
        <w:rPr>
          <w:b/>
          <w:sz w:val="24"/>
        </w:rPr>
        <w:t>MACRO-ECONOMETRIC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ANALYSIS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INWARD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CAPITAL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FLOWS: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CASE OF NIGERIA IN TIMES OF SECURITY CHALLENGES</w:t>
      </w:r>
    </w:p>
    <w:p w14:paraId="128DF3C9" w14:textId="77777777" w:rsidR="00C23258" w:rsidRDefault="00F17D4C">
      <w:pPr>
        <w:spacing w:before="273" w:line="279" w:lineRule="exact"/>
        <w:ind w:left="287"/>
        <w:jc w:val="center"/>
        <w:rPr>
          <w:b/>
          <w:sz w:val="24"/>
        </w:rPr>
      </w:pPr>
      <w:r>
        <w:rPr>
          <w:b/>
          <w:position w:val="8"/>
          <w:sz w:val="16"/>
        </w:rPr>
        <w:t>1</w:t>
      </w:r>
      <w:r>
        <w:rPr>
          <w:b/>
          <w:sz w:val="24"/>
        </w:rPr>
        <w:t>Kingsley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Onyekachi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Onyele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position w:val="8"/>
          <w:sz w:val="16"/>
        </w:rPr>
        <w:t>2</w:t>
      </w:r>
      <w:r>
        <w:rPr>
          <w:b/>
          <w:sz w:val="24"/>
        </w:rPr>
        <w:t>Eberechi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Bernadine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Ikwuagwu</w:t>
      </w:r>
      <w:proofErr w:type="spellEnd"/>
    </w:p>
    <w:p w14:paraId="6ACE14EC" w14:textId="77777777" w:rsidR="00C23258" w:rsidRDefault="00F17D4C">
      <w:pPr>
        <w:spacing w:line="276" w:lineRule="exact"/>
        <w:ind w:left="977" w:right="341"/>
        <w:jc w:val="center"/>
        <w:rPr>
          <w:b/>
          <w:sz w:val="24"/>
        </w:rPr>
      </w:pP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position w:val="8"/>
          <w:sz w:val="16"/>
        </w:rPr>
        <w:t>3</w:t>
      </w:r>
      <w:r>
        <w:rPr>
          <w:b/>
          <w:sz w:val="24"/>
        </w:rPr>
        <w:t>Happy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Chukwudike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Ibe</w:t>
      </w:r>
    </w:p>
    <w:p w14:paraId="7F0596B2" w14:textId="77777777" w:rsidR="00C23258" w:rsidRDefault="00F17D4C">
      <w:pPr>
        <w:ind w:left="674" w:right="817" w:firstLine="1"/>
        <w:jc w:val="center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 xml:space="preserve">Department of Banking and Finance, Rhema University Aba, Abia State, Nigeria </w:t>
      </w:r>
      <w:r>
        <w:rPr>
          <w:sz w:val="24"/>
          <w:vertAlign w:val="superscript"/>
        </w:rPr>
        <w:t>2&amp;3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Banking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Finance,</w:t>
      </w:r>
      <w:r>
        <w:rPr>
          <w:spacing w:val="-3"/>
          <w:sz w:val="24"/>
        </w:rPr>
        <w:t xml:space="preserve"> </w:t>
      </w:r>
      <w:r>
        <w:rPr>
          <w:sz w:val="24"/>
        </w:rPr>
        <w:t>Michael</w:t>
      </w:r>
      <w:r>
        <w:rPr>
          <w:spacing w:val="-3"/>
          <w:sz w:val="24"/>
        </w:rPr>
        <w:t xml:space="preserve"> </w:t>
      </w:r>
      <w:r>
        <w:rPr>
          <w:sz w:val="24"/>
        </w:rPr>
        <w:t>Okpara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Agriculture, </w:t>
      </w:r>
      <w:proofErr w:type="spellStart"/>
      <w:r>
        <w:rPr>
          <w:sz w:val="24"/>
        </w:rPr>
        <w:t>Umudike</w:t>
      </w:r>
      <w:proofErr w:type="spellEnd"/>
      <w:r>
        <w:rPr>
          <w:sz w:val="24"/>
        </w:rPr>
        <w:t>, Abia State, Nigeria</w:t>
      </w:r>
    </w:p>
    <w:p w14:paraId="14731956" w14:textId="77777777" w:rsidR="00C23258" w:rsidRDefault="00C90C99">
      <w:pPr>
        <w:spacing w:before="273"/>
        <w:ind w:left="287" w:right="428"/>
        <w:jc w:val="center"/>
        <w:rPr>
          <w:i/>
          <w:sz w:val="24"/>
        </w:rPr>
      </w:pPr>
      <w:r>
        <w:rPr>
          <w:sz w:val="24"/>
          <w:vertAlign w:val="superscript"/>
        </w:rPr>
        <w:t>*</w:t>
      </w:r>
      <w:r w:rsidR="00F17D4C">
        <w:rPr>
          <w:i/>
          <w:sz w:val="24"/>
        </w:rPr>
        <w:t>Corresponding author:</w:t>
      </w:r>
      <w:r w:rsidR="00F17D4C">
        <w:rPr>
          <w:i/>
          <w:spacing w:val="-1"/>
          <w:sz w:val="24"/>
        </w:rPr>
        <w:t xml:space="preserve"> </w:t>
      </w:r>
      <w:hyperlink r:id="rId7">
        <w:r w:rsidR="00F17D4C">
          <w:rPr>
            <w:i/>
            <w:spacing w:val="-2"/>
            <w:sz w:val="24"/>
          </w:rPr>
          <w:t>kingsleyonyele@gmail.com</w:t>
        </w:r>
      </w:hyperlink>
    </w:p>
    <w:p w14:paraId="1E9FB6A9" w14:textId="77777777" w:rsidR="00C23258" w:rsidRDefault="00C23258">
      <w:pPr>
        <w:pStyle w:val="BodyText"/>
        <w:rPr>
          <w:sz w:val="20"/>
        </w:rPr>
      </w:pPr>
    </w:p>
    <w:p w14:paraId="702F30A2" w14:textId="77777777" w:rsidR="00C23258" w:rsidRDefault="00F17D4C" w:rsidP="001277BA">
      <w:pPr>
        <w:pStyle w:val="Heading1"/>
        <w:spacing w:before="1" w:after="240"/>
        <w:ind w:left="0"/>
        <w:jc w:val="left"/>
      </w:pPr>
      <w:r>
        <w:rPr>
          <w:spacing w:val="-2"/>
        </w:rPr>
        <w:t>ABSTRACT</w:t>
      </w:r>
    </w:p>
    <w:p w14:paraId="37A113E0" w14:textId="77777777" w:rsidR="00C23258" w:rsidRDefault="00F17D4C" w:rsidP="001277BA">
      <w:pPr>
        <w:pStyle w:val="BodyText"/>
        <w:spacing w:after="240" w:line="276" w:lineRule="auto"/>
        <w:ind w:right="301"/>
        <w:jc w:val="both"/>
      </w:pPr>
      <w:r w:rsidRPr="001277BA">
        <w:rPr>
          <w:i/>
          <w:iCs/>
        </w:rPr>
        <w:t>This</w:t>
      </w:r>
      <w:r w:rsidRPr="001277BA">
        <w:rPr>
          <w:i/>
          <w:iCs/>
          <w:spacing w:val="-4"/>
        </w:rPr>
        <w:t xml:space="preserve"> </w:t>
      </w:r>
      <w:r w:rsidRPr="001277BA">
        <w:rPr>
          <w:i/>
          <w:iCs/>
        </w:rPr>
        <w:t>study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used</w:t>
      </w:r>
      <w:r w:rsidRPr="001277BA">
        <w:rPr>
          <w:i/>
          <w:iCs/>
          <w:spacing w:val="-5"/>
        </w:rPr>
        <w:t xml:space="preserve"> </w:t>
      </w:r>
      <w:r w:rsidRPr="001277BA">
        <w:rPr>
          <w:i/>
          <w:iCs/>
        </w:rPr>
        <w:t>quarterly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data</w:t>
      </w:r>
      <w:r w:rsidRPr="001277BA">
        <w:rPr>
          <w:i/>
          <w:iCs/>
          <w:spacing w:val="-4"/>
        </w:rPr>
        <w:t xml:space="preserve"> </w:t>
      </w:r>
      <w:r w:rsidRPr="001277BA">
        <w:rPr>
          <w:i/>
          <w:iCs/>
        </w:rPr>
        <w:t>for</w:t>
      </w:r>
      <w:r w:rsidRPr="001277BA">
        <w:rPr>
          <w:i/>
          <w:iCs/>
          <w:spacing w:val="-4"/>
        </w:rPr>
        <w:t xml:space="preserve"> </w:t>
      </w:r>
      <w:r w:rsidRPr="001277BA">
        <w:rPr>
          <w:i/>
          <w:iCs/>
        </w:rPr>
        <w:t>the</w:t>
      </w:r>
      <w:r w:rsidRPr="001277BA">
        <w:rPr>
          <w:i/>
          <w:iCs/>
          <w:spacing w:val="-4"/>
        </w:rPr>
        <w:t xml:space="preserve"> </w:t>
      </w:r>
      <w:r w:rsidRPr="001277BA">
        <w:rPr>
          <w:i/>
          <w:iCs/>
        </w:rPr>
        <w:t>period</w:t>
      </w:r>
      <w:r w:rsidRPr="001277BA">
        <w:rPr>
          <w:i/>
          <w:iCs/>
          <w:spacing w:val="-5"/>
        </w:rPr>
        <w:t xml:space="preserve"> </w:t>
      </w:r>
      <w:r w:rsidRPr="001277BA">
        <w:rPr>
          <w:i/>
          <w:iCs/>
        </w:rPr>
        <w:t>of</w:t>
      </w:r>
      <w:r w:rsidRPr="001277BA">
        <w:rPr>
          <w:i/>
          <w:iCs/>
          <w:spacing w:val="-4"/>
        </w:rPr>
        <w:t xml:space="preserve"> </w:t>
      </w:r>
      <w:r w:rsidRPr="001277BA">
        <w:rPr>
          <w:i/>
          <w:iCs/>
        </w:rPr>
        <w:t>2014Q1–2021Q2</w:t>
      </w:r>
      <w:r w:rsidRPr="001277BA">
        <w:rPr>
          <w:i/>
          <w:iCs/>
          <w:spacing w:val="-5"/>
        </w:rPr>
        <w:t xml:space="preserve"> </w:t>
      </w:r>
      <w:r w:rsidRPr="001277BA">
        <w:rPr>
          <w:i/>
          <w:iCs/>
        </w:rPr>
        <w:t>to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investigate</w:t>
      </w:r>
      <w:r w:rsidRPr="001277BA">
        <w:rPr>
          <w:i/>
          <w:iCs/>
          <w:spacing w:val="-4"/>
        </w:rPr>
        <w:t xml:space="preserve"> </w:t>
      </w:r>
      <w:r w:rsidRPr="001277BA">
        <w:rPr>
          <w:i/>
          <w:iCs/>
        </w:rPr>
        <w:t>the</w:t>
      </w:r>
      <w:r w:rsidRPr="001277BA">
        <w:rPr>
          <w:i/>
          <w:iCs/>
          <w:spacing w:val="-4"/>
        </w:rPr>
        <w:t xml:space="preserve"> </w:t>
      </w:r>
      <w:r w:rsidRPr="001277BA">
        <w:rPr>
          <w:i/>
          <w:iCs/>
        </w:rPr>
        <w:t>macro-econometric implications of capital flows to Nigeria in the face of security challenges. The ARDL bounds test technique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identified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the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long-run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relationships</w:t>
      </w:r>
      <w:r w:rsidRPr="001277BA">
        <w:rPr>
          <w:i/>
          <w:iCs/>
          <w:spacing w:val="-6"/>
        </w:rPr>
        <w:t xml:space="preserve"> </w:t>
      </w:r>
      <w:r w:rsidRPr="001277BA">
        <w:rPr>
          <w:i/>
          <w:iCs/>
        </w:rPr>
        <w:t>between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macroeconomic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dynamics,</w:t>
      </w:r>
      <w:r w:rsidRPr="001277BA">
        <w:rPr>
          <w:i/>
          <w:iCs/>
          <w:spacing w:val="-10"/>
        </w:rPr>
        <w:t xml:space="preserve"> </w:t>
      </w:r>
      <w:r w:rsidRPr="001277BA">
        <w:rPr>
          <w:i/>
          <w:iCs/>
        </w:rPr>
        <w:t>insecurity,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and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total capital inflows to Nigeria, while the error correction mechanism (ECM) identified the short-run relationships. The Toda-Yamamoto test was used to determine whether the model variables were causally related or not. The findings pointed to a short-term negative relationship between insecurity, exchange rates, lending rates, and inflows of capital, while a positive relationship was found between industrial production capacity, the consumer price index, and the total inflows of capital to Nigeria, with</w:t>
      </w:r>
      <w:r w:rsidRPr="001277BA">
        <w:rPr>
          <w:i/>
          <w:iCs/>
          <w:spacing w:val="-2"/>
        </w:rPr>
        <w:t xml:space="preserve"> </w:t>
      </w:r>
      <w:r w:rsidRPr="001277BA">
        <w:rPr>
          <w:i/>
          <w:iCs/>
        </w:rPr>
        <w:t>insecurity, exchange</w:t>
      </w:r>
      <w:r w:rsidRPr="001277BA">
        <w:rPr>
          <w:i/>
          <w:iCs/>
          <w:spacing w:val="-2"/>
        </w:rPr>
        <w:t xml:space="preserve"> </w:t>
      </w:r>
      <w:r w:rsidRPr="001277BA">
        <w:rPr>
          <w:i/>
          <w:iCs/>
        </w:rPr>
        <w:t>rates, the consumer price index, and lending</w:t>
      </w:r>
      <w:r w:rsidRPr="001277BA">
        <w:rPr>
          <w:i/>
          <w:iCs/>
          <w:spacing w:val="-3"/>
        </w:rPr>
        <w:t xml:space="preserve"> </w:t>
      </w:r>
      <w:r w:rsidRPr="001277BA">
        <w:rPr>
          <w:i/>
          <w:iCs/>
        </w:rPr>
        <w:t>rates being</w:t>
      </w:r>
      <w:r w:rsidRPr="001277BA">
        <w:rPr>
          <w:i/>
          <w:iCs/>
          <w:spacing w:val="-3"/>
        </w:rPr>
        <w:t xml:space="preserve"> </w:t>
      </w:r>
      <w:r w:rsidRPr="001277BA">
        <w:rPr>
          <w:i/>
          <w:iCs/>
        </w:rPr>
        <w:t>the most significant variables. In the</w:t>
      </w:r>
      <w:r w:rsidRPr="001277BA">
        <w:rPr>
          <w:i/>
          <w:iCs/>
          <w:spacing w:val="-2"/>
        </w:rPr>
        <w:t xml:space="preserve"> </w:t>
      </w:r>
      <w:r w:rsidRPr="001277BA">
        <w:rPr>
          <w:i/>
          <w:iCs/>
        </w:rPr>
        <w:t>long</w:t>
      </w:r>
      <w:r w:rsidRPr="001277BA">
        <w:rPr>
          <w:i/>
          <w:iCs/>
          <w:spacing w:val="-3"/>
        </w:rPr>
        <w:t xml:space="preserve"> </w:t>
      </w:r>
      <w:r w:rsidRPr="001277BA">
        <w:rPr>
          <w:i/>
          <w:iCs/>
        </w:rPr>
        <w:t>run, insecurity, lending</w:t>
      </w:r>
      <w:r w:rsidRPr="001277BA">
        <w:rPr>
          <w:i/>
          <w:iCs/>
          <w:spacing w:val="-3"/>
        </w:rPr>
        <w:t xml:space="preserve"> </w:t>
      </w:r>
      <w:r w:rsidRPr="001277BA">
        <w:rPr>
          <w:i/>
          <w:iCs/>
        </w:rPr>
        <w:t>rate,</w:t>
      </w:r>
      <w:r w:rsidRPr="001277BA">
        <w:rPr>
          <w:i/>
          <w:iCs/>
          <w:spacing w:val="-2"/>
        </w:rPr>
        <w:t xml:space="preserve"> </w:t>
      </w:r>
      <w:r w:rsidRPr="001277BA">
        <w:rPr>
          <w:i/>
          <w:iCs/>
        </w:rPr>
        <w:t>and</w:t>
      </w:r>
      <w:r w:rsidRPr="001277BA">
        <w:rPr>
          <w:i/>
          <w:iCs/>
          <w:spacing w:val="-2"/>
        </w:rPr>
        <w:t xml:space="preserve"> </w:t>
      </w:r>
      <w:r w:rsidRPr="001277BA">
        <w:rPr>
          <w:i/>
          <w:iCs/>
        </w:rPr>
        <w:t>consumer price index</w:t>
      </w:r>
      <w:r w:rsidRPr="001277BA">
        <w:rPr>
          <w:i/>
          <w:iCs/>
          <w:spacing w:val="-2"/>
        </w:rPr>
        <w:t xml:space="preserve"> </w:t>
      </w:r>
      <w:r w:rsidRPr="001277BA">
        <w:rPr>
          <w:i/>
          <w:iCs/>
        </w:rPr>
        <w:t>had</w:t>
      </w:r>
      <w:r w:rsidRPr="001277BA">
        <w:rPr>
          <w:i/>
          <w:iCs/>
          <w:spacing w:val="-2"/>
        </w:rPr>
        <w:t xml:space="preserve"> </w:t>
      </w:r>
      <w:r w:rsidRPr="001277BA">
        <w:rPr>
          <w:i/>
          <w:iCs/>
        </w:rPr>
        <w:t>no significant</w:t>
      </w:r>
      <w:r w:rsidRPr="001277BA">
        <w:rPr>
          <w:i/>
          <w:iCs/>
          <w:spacing w:val="-1"/>
        </w:rPr>
        <w:t xml:space="preserve"> </w:t>
      </w:r>
      <w:r w:rsidRPr="001277BA">
        <w:rPr>
          <w:i/>
          <w:iCs/>
        </w:rPr>
        <w:t>impact on inward capital inflows, while exchange rate and industrial production capacity exerted significant impacts</w:t>
      </w:r>
      <w:r w:rsidRPr="001277BA">
        <w:rPr>
          <w:i/>
          <w:iCs/>
          <w:spacing w:val="-14"/>
        </w:rPr>
        <w:t xml:space="preserve"> </w:t>
      </w:r>
      <w:r w:rsidRPr="001277BA">
        <w:rPr>
          <w:i/>
          <w:iCs/>
        </w:rPr>
        <w:t>on</w:t>
      </w:r>
      <w:r w:rsidRPr="001277BA">
        <w:rPr>
          <w:i/>
          <w:iCs/>
          <w:spacing w:val="-14"/>
        </w:rPr>
        <w:t xml:space="preserve"> </w:t>
      </w:r>
      <w:r w:rsidRPr="001277BA">
        <w:rPr>
          <w:i/>
          <w:iCs/>
        </w:rPr>
        <w:t>capital</w:t>
      </w:r>
      <w:r w:rsidRPr="001277BA">
        <w:rPr>
          <w:i/>
          <w:iCs/>
          <w:spacing w:val="-14"/>
        </w:rPr>
        <w:t xml:space="preserve"> </w:t>
      </w:r>
      <w:r w:rsidRPr="001277BA">
        <w:rPr>
          <w:i/>
          <w:iCs/>
        </w:rPr>
        <w:t>inflows.</w:t>
      </w:r>
      <w:r w:rsidRPr="001277BA">
        <w:rPr>
          <w:i/>
          <w:iCs/>
          <w:spacing w:val="-13"/>
        </w:rPr>
        <w:t xml:space="preserve"> </w:t>
      </w:r>
      <w:r w:rsidRPr="001277BA">
        <w:rPr>
          <w:i/>
          <w:iCs/>
        </w:rPr>
        <w:t>The</w:t>
      </w:r>
      <w:r w:rsidRPr="001277BA">
        <w:rPr>
          <w:i/>
          <w:iCs/>
          <w:spacing w:val="-14"/>
        </w:rPr>
        <w:t xml:space="preserve"> </w:t>
      </w:r>
      <w:r w:rsidRPr="001277BA">
        <w:rPr>
          <w:i/>
          <w:iCs/>
        </w:rPr>
        <w:t>lending</w:t>
      </w:r>
      <w:r w:rsidRPr="001277BA">
        <w:rPr>
          <w:i/>
          <w:iCs/>
          <w:spacing w:val="-14"/>
        </w:rPr>
        <w:t xml:space="preserve"> </w:t>
      </w:r>
      <w:r w:rsidRPr="001277BA">
        <w:rPr>
          <w:i/>
          <w:iCs/>
        </w:rPr>
        <w:t>rate</w:t>
      </w:r>
      <w:r w:rsidRPr="001277BA">
        <w:rPr>
          <w:i/>
          <w:iCs/>
          <w:spacing w:val="-14"/>
        </w:rPr>
        <w:t xml:space="preserve"> </w:t>
      </w:r>
      <w:r w:rsidRPr="001277BA">
        <w:rPr>
          <w:i/>
          <w:iCs/>
        </w:rPr>
        <w:t>had</w:t>
      </w:r>
      <w:r w:rsidRPr="001277BA">
        <w:rPr>
          <w:i/>
          <w:iCs/>
          <w:spacing w:val="-13"/>
        </w:rPr>
        <w:t xml:space="preserve"> </w:t>
      </w:r>
      <w:r w:rsidRPr="001277BA">
        <w:rPr>
          <w:i/>
          <w:iCs/>
        </w:rPr>
        <w:t>a</w:t>
      </w:r>
      <w:r w:rsidRPr="001277BA">
        <w:rPr>
          <w:i/>
          <w:iCs/>
          <w:spacing w:val="-14"/>
        </w:rPr>
        <w:t xml:space="preserve"> </w:t>
      </w:r>
      <w:r w:rsidRPr="001277BA">
        <w:rPr>
          <w:i/>
          <w:iCs/>
        </w:rPr>
        <w:t>negative</w:t>
      </w:r>
      <w:r w:rsidRPr="001277BA">
        <w:rPr>
          <w:i/>
          <w:iCs/>
          <w:spacing w:val="-14"/>
        </w:rPr>
        <w:t xml:space="preserve"> </w:t>
      </w:r>
      <w:r w:rsidRPr="001277BA">
        <w:rPr>
          <w:i/>
          <w:iCs/>
        </w:rPr>
        <w:t>impact</w:t>
      </w:r>
      <w:r w:rsidRPr="001277BA">
        <w:rPr>
          <w:i/>
          <w:iCs/>
          <w:spacing w:val="-14"/>
        </w:rPr>
        <w:t xml:space="preserve"> </w:t>
      </w:r>
      <w:r w:rsidRPr="001277BA">
        <w:rPr>
          <w:i/>
          <w:iCs/>
        </w:rPr>
        <w:t>on</w:t>
      </w:r>
      <w:r w:rsidRPr="001277BA">
        <w:rPr>
          <w:i/>
          <w:iCs/>
          <w:spacing w:val="-13"/>
        </w:rPr>
        <w:t xml:space="preserve"> </w:t>
      </w:r>
      <w:r w:rsidRPr="001277BA">
        <w:rPr>
          <w:i/>
          <w:iCs/>
        </w:rPr>
        <w:t>overall</w:t>
      </w:r>
      <w:r w:rsidRPr="001277BA">
        <w:rPr>
          <w:i/>
          <w:iCs/>
          <w:spacing w:val="-12"/>
        </w:rPr>
        <w:t xml:space="preserve"> </w:t>
      </w:r>
      <w:r w:rsidRPr="001277BA">
        <w:rPr>
          <w:i/>
          <w:iCs/>
        </w:rPr>
        <w:t>inflows</w:t>
      </w:r>
      <w:r w:rsidRPr="001277BA">
        <w:rPr>
          <w:i/>
          <w:iCs/>
          <w:spacing w:val="-14"/>
        </w:rPr>
        <w:t xml:space="preserve"> </w:t>
      </w:r>
      <w:r w:rsidRPr="001277BA">
        <w:rPr>
          <w:i/>
          <w:iCs/>
        </w:rPr>
        <w:t>of</w:t>
      </w:r>
      <w:r w:rsidRPr="001277BA">
        <w:rPr>
          <w:i/>
          <w:iCs/>
          <w:spacing w:val="-13"/>
        </w:rPr>
        <w:t xml:space="preserve"> </w:t>
      </w:r>
      <w:r w:rsidRPr="001277BA">
        <w:rPr>
          <w:i/>
          <w:iCs/>
        </w:rPr>
        <w:t>capital,</w:t>
      </w:r>
      <w:r w:rsidRPr="001277BA">
        <w:rPr>
          <w:i/>
          <w:iCs/>
          <w:spacing w:val="-14"/>
        </w:rPr>
        <w:t xml:space="preserve"> </w:t>
      </w:r>
      <w:r w:rsidRPr="001277BA">
        <w:rPr>
          <w:i/>
          <w:iCs/>
        </w:rPr>
        <w:t>whereas the exchange rate, industrial production capacity, and consumer price index had positive impacts. The exchange</w:t>
      </w:r>
      <w:r w:rsidRPr="001277BA">
        <w:rPr>
          <w:i/>
          <w:iCs/>
          <w:spacing w:val="-8"/>
        </w:rPr>
        <w:t xml:space="preserve"> </w:t>
      </w:r>
      <w:r w:rsidRPr="001277BA">
        <w:rPr>
          <w:i/>
          <w:iCs/>
        </w:rPr>
        <w:t>rate</w:t>
      </w:r>
      <w:r w:rsidRPr="001277BA">
        <w:rPr>
          <w:i/>
          <w:iCs/>
          <w:spacing w:val="-8"/>
        </w:rPr>
        <w:t xml:space="preserve"> </w:t>
      </w:r>
      <w:r w:rsidRPr="001277BA">
        <w:rPr>
          <w:i/>
          <w:iCs/>
        </w:rPr>
        <w:t>and</w:t>
      </w:r>
      <w:r w:rsidRPr="001277BA">
        <w:rPr>
          <w:i/>
          <w:iCs/>
          <w:spacing w:val="-11"/>
        </w:rPr>
        <w:t xml:space="preserve"> </w:t>
      </w:r>
      <w:r w:rsidRPr="001277BA">
        <w:rPr>
          <w:i/>
          <w:iCs/>
        </w:rPr>
        <w:t>industrial</w:t>
      </w:r>
      <w:r w:rsidRPr="001277BA">
        <w:rPr>
          <w:i/>
          <w:iCs/>
          <w:spacing w:val="-10"/>
        </w:rPr>
        <w:t xml:space="preserve"> </w:t>
      </w:r>
      <w:r w:rsidRPr="001277BA">
        <w:rPr>
          <w:i/>
          <w:iCs/>
        </w:rPr>
        <w:t>production</w:t>
      </w:r>
      <w:r w:rsidRPr="001277BA">
        <w:rPr>
          <w:i/>
          <w:iCs/>
          <w:spacing w:val="-9"/>
        </w:rPr>
        <w:t xml:space="preserve"> </w:t>
      </w:r>
      <w:r w:rsidRPr="001277BA">
        <w:rPr>
          <w:i/>
          <w:iCs/>
        </w:rPr>
        <w:t>capacity</w:t>
      </w:r>
      <w:r w:rsidRPr="001277BA">
        <w:rPr>
          <w:i/>
          <w:iCs/>
          <w:spacing w:val="-11"/>
        </w:rPr>
        <w:t xml:space="preserve"> </w:t>
      </w:r>
      <w:r w:rsidRPr="001277BA">
        <w:rPr>
          <w:i/>
          <w:iCs/>
        </w:rPr>
        <w:t>were</w:t>
      </w:r>
      <w:r w:rsidRPr="001277BA">
        <w:rPr>
          <w:i/>
          <w:iCs/>
          <w:spacing w:val="-8"/>
        </w:rPr>
        <w:t xml:space="preserve"> </w:t>
      </w:r>
      <w:r w:rsidRPr="001277BA">
        <w:rPr>
          <w:i/>
          <w:iCs/>
        </w:rPr>
        <w:t>the</w:t>
      </w:r>
      <w:r w:rsidRPr="001277BA">
        <w:rPr>
          <w:i/>
          <w:iCs/>
          <w:spacing w:val="-8"/>
        </w:rPr>
        <w:t xml:space="preserve"> </w:t>
      </w:r>
      <w:r w:rsidRPr="001277BA">
        <w:rPr>
          <w:i/>
          <w:iCs/>
        </w:rPr>
        <w:t>most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important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variables</w:t>
      </w:r>
      <w:r w:rsidRPr="001277BA">
        <w:rPr>
          <w:i/>
          <w:iCs/>
          <w:spacing w:val="-11"/>
        </w:rPr>
        <w:t xml:space="preserve"> </w:t>
      </w:r>
      <w:r w:rsidRPr="001277BA">
        <w:rPr>
          <w:i/>
          <w:iCs/>
        </w:rPr>
        <w:t>that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affected</w:t>
      </w:r>
      <w:r w:rsidRPr="001277BA">
        <w:rPr>
          <w:i/>
          <w:iCs/>
          <w:spacing w:val="-9"/>
        </w:rPr>
        <w:t xml:space="preserve"> </w:t>
      </w:r>
      <w:r w:rsidRPr="001277BA">
        <w:rPr>
          <w:i/>
          <w:iCs/>
        </w:rPr>
        <w:t>capital inflows. Based on the ECM, it was realized that aggregate inward capital flows were stabilized by a factor of roughly 47.2% per quarter in order to reach long-run equilibrium. The Toda-Yamamoto causality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tests</w:t>
      </w:r>
      <w:r w:rsidRPr="001277BA">
        <w:rPr>
          <w:i/>
          <w:iCs/>
          <w:spacing w:val="-4"/>
        </w:rPr>
        <w:t xml:space="preserve"> </w:t>
      </w:r>
      <w:r w:rsidRPr="001277BA">
        <w:rPr>
          <w:i/>
          <w:iCs/>
        </w:rPr>
        <w:t>indicated</w:t>
      </w:r>
      <w:r w:rsidRPr="001277BA">
        <w:rPr>
          <w:i/>
          <w:iCs/>
          <w:spacing w:val="-4"/>
        </w:rPr>
        <w:t xml:space="preserve"> </w:t>
      </w:r>
      <w:r w:rsidRPr="001277BA">
        <w:rPr>
          <w:i/>
          <w:iCs/>
        </w:rPr>
        <w:t>that</w:t>
      </w:r>
      <w:r w:rsidRPr="001277BA">
        <w:rPr>
          <w:i/>
          <w:iCs/>
          <w:spacing w:val="-4"/>
        </w:rPr>
        <w:t xml:space="preserve"> </w:t>
      </w:r>
      <w:r w:rsidRPr="001277BA">
        <w:rPr>
          <w:i/>
          <w:iCs/>
        </w:rPr>
        <w:t>the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interactions</w:t>
      </w:r>
      <w:r w:rsidRPr="001277BA">
        <w:rPr>
          <w:i/>
          <w:iCs/>
          <w:spacing w:val="-4"/>
        </w:rPr>
        <w:t xml:space="preserve"> </w:t>
      </w:r>
      <w:r w:rsidRPr="001277BA">
        <w:rPr>
          <w:i/>
          <w:iCs/>
        </w:rPr>
        <w:t>between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macroeconomic variables</w:t>
      </w:r>
      <w:r w:rsidRPr="001277BA">
        <w:rPr>
          <w:i/>
          <w:iCs/>
          <w:spacing w:val="-6"/>
        </w:rPr>
        <w:t xml:space="preserve"> </w:t>
      </w:r>
      <w:r w:rsidRPr="001277BA">
        <w:rPr>
          <w:i/>
          <w:iCs/>
        </w:rPr>
        <w:t>and</w:t>
      </w:r>
      <w:r w:rsidRPr="001277BA">
        <w:rPr>
          <w:i/>
          <w:iCs/>
          <w:spacing w:val="-5"/>
        </w:rPr>
        <w:t xml:space="preserve"> </w:t>
      </w:r>
      <w:r w:rsidRPr="001277BA">
        <w:rPr>
          <w:i/>
          <w:iCs/>
        </w:rPr>
        <w:t>insecurity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strongly influenced capital flows to Nigeria. The overall findings suggested that promoting macroeconomic stability and combating insecurity could improve the investment climate, encouraging foreign capital flows into Nigeria</w:t>
      </w:r>
      <w:r>
        <w:t>.</w:t>
      </w:r>
    </w:p>
    <w:p w14:paraId="39843BA9" w14:textId="6FECEDEF" w:rsidR="00C23258" w:rsidRPr="001277BA" w:rsidRDefault="001277BA" w:rsidP="001277BA">
      <w:pPr>
        <w:pStyle w:val="BodyText"/>
        <w:spacing w:before="81"/>
        <w:rPr>
          <w:i/>
          <w:iCs/>
        </w:rPr>
      </w:pPr>
      <w:r>
        <w:rPr>
          <w:b/>
        </w:rPr>
        <w:t>KEYWORDS</w:t>
      </w:r>
      <w:r w:rsidR="00F17D4C">
        <w:t>:</w:t>
      </w:r>
      <w:r w:rsidR="00F17D4C">
        <w:rPr>
          <w:spacing w:val="-8"/>
        </w:rPr>
        <w:t xml:space="preserve"> </w:t>
      </w:r>
      <w:r w:rsidR="00F17D4C" w:rsidRPr="001277BA">
        <w:rPr>
          <w:i/>
          <w:iCs/>
        </w:rPr>
        <w:t>ARDL</w:t>
      </w:r>
      <w:r w:rsidRPr="001277BA">
        <w:rPr>
          <w:i/>
          <w:iCs/>
        </w:rPr>
        <w:t>,</w:t>
      </w:r>
      <w:r w:rsidRPr="001277BA">
        <w:rPr>
          <w:i/>
          <w:iCs/>
          <w:spacing w:val="-6"/>
        </w:rPr>
        <w:t xml:space="preserve"> </w:t>
      </w:r>
      <w:r w:rsidRPr="001277BA">
        <w:rPr>
          <w:i/>
          <w:iCs/>
        </w:rPr>
        <w:t>Macro</w:t>
      </w:r>
      <w:r w:rsidRPr="001277BA">
        <w:rPr>
          <w:i/>
          <w:iCs/>
          <w:spacing w:val="-8"/>
        </w:rPr>
        <w:t xml:space="preserve"> </w:t>
      </w:r>
      <w:r w:rsidRPr="001277BA">
        <w:rPr>
          <w:i/>
          <w:iCs/>
        </w:rPr>
        <w:t>Economy,</w:t>
      </w:r>
      <w:r w:rsidRPr="001277BA">
        <w:rPr>
          <w:i/>
          <w:iCs/>
          <w:spacing w:val="-5"/>
        </w:rPr>
        <w:t xml:space="preserve"> </w:t>
      </w:r>
      <w:r w:rsidRPr="001277BA">
        <w:rPr>
          <w:i/>
          <w:iCs/>
        </w:rPr>
        <w:t>Macro-Econometric,</w:t>
      </w:r>
      <w:r w:rsidRPr="001277BA">
        <w:rPr>
          <w:i/>
          <w:iCs/>
          <w:spacing w:val="-7"/>
        </w:rPr>
        <w:t xml:space="preserve"> </w:t>
      </w:r>
      <w:r w:rsidRPr="001277BA">
        <w:rPr>
          <w:i/>
          <w:iCs/>
        </w:rPr>
        <w:t>Insecurity,</w:t>
      </w:r>
      <w:r w:rsidRPr="001277BA">
        <w:rPr>
          <w:i/>
          <w:iCs/>
          <w:spacing w:val="-6"/>
        </w:rPr>
        <w:t xml:space="preserve"> </w:t>
      </w:r>
      <w:r w:rsidRPr="001277BA">
        <w:rPr>
          <w:i/>
          <w:iCs/>
        </w:rPr>
        <w:t>Capital</w:t>
      </w:r>
      <w:r w:rsidRPr="001277BA">
        <w:rPr>
          <w:i/>
          <w:iCs/>
          <w:spacing w:val="-5"/>
        </w:rPr>
        <w:t xml:space="preserve"> </w:t>
      </w:r>
      <w:r w:rsidRPr="001277BA">
        <w:rPr>
          <w:i/>
          <w:iCs/>
        </w:rPr>
        <w:t>Flows,</w:t>
      </w:r>
      <w:r w:rsidRPr="001277BA">
        <w:rPr>
          <w:i/>
          <w:iCs/>
          <w:spacing w:val="-6"/>
        </w:rPr>
        <w:t xml:space="preserve"> </w:t>
      </w:r>
      <w:r w:rsidR="00F17D4C" w:rsidRPr="001277BA">
        <w:rPr>
          <w:i/>
          <w:iCs/>
          <w:spacing w:val="-2"/>
        </w:rPr>
        <w:t>Nigeria</w:t>
      </w:r>
      <w:r w:rsidRPr="001277BA">
        <w:rPr>
          <w:i/>
          <w:iCs/>
          <w:spacing w:val="-2"/>
        </w:rPr>
        <w:t>.</w:t>
      </w:r>
    </w:p>
    <w:p w14:paraId="20F1A095" w14:textId="77777777" w:rsidR="00C23258" w:rsidRPr="001277BA" w:rsidRDefault="00C23258">
      <w:pPr>
        <w:pStyle w:val="BodyText"/>
        <w:spacing w:before="75"/>
        <w:rPr>
          <w:i/>
          <w:iCs/>
        </w:rPr>
      </w:pPr>
    </w:p>
    <w:p w14:paraId="70AA33F7" w14:textId="77777777" w:rsidR="00F17D4C" w:rsidRDefault="00F17D4C">
      <w:pPr>
        <w:rPr>
          <w:b/>
          <w:bCs/>
          <w:spacing w:val="-2"/>
        </w:rPr>
      </w:pPr>
      <w:r>
        <w:rPr>
          <w:spacing w:val="-2"/>
        </w:rPr>
        <w:br w:type="page"/>
      </w:r>
    </w:p>
    <w:p w14:paraId="4C9881A4" w14:textId="77777777" w:rsidR="00C23258" w:rsidRDefault="00F17D4C" w:rsidP="00DE6CA9">
      <w:pPr>
        <w:pStyle w:val="Heading1"/>
        <w:spacing w:before="1"/>
        <w:ind w:left="0" w:right="424"/>
        <w:jc w:val="both"/>
      </w:pPr>
      <w:r>
        <w:rPr>
          <w:spacing w:val="-2"/>
        </w:rPr>
        <w:lastRenderedPageBreak/>
        <w:t>INTRODUCTION</w:t>
      </w:r>
    </w:p>
    <w:p w14:paraId="11B2549C" w14:textId="77777777" w:rsidR="00C23258" w:rsidRDefault="00C23258">
      <w:pPr>
        <w:pStyle w:val="BodyText"/>
        <w:spacing w:before="69"/>
        <w:rPr>
          <w:b/>
        </w:rPr>
      </w:pPr>
    </w:p>
    <w:p w14:paraId="3D1868BB" w14:textId="33DFA280" w:rsidR="00C23258" w:rsidRDefault="00C23258" w:rsidP="001277BA">
      <w:pPr>
        <w:pStyle w:val="BodyText"/>
        <w:spacing w:before="2"/>
      </w:pPr>
    </w:p>
    <w:sectPr w:rsidR="00C23258" w:rsidSect="001277BA">
      <w:headerReference w:type="default" r:id="rId8"/>
      <w:footerReference w:type="default" r:id="rId9"/>
      <w:footerReference w:type="first" r:id="rId10"/>
      <w:pgSz w:w="11910" w:h="16840"/>
      <w:pgMar w:top="1340" w:right="1133" w:bottom="1220" w:left="1275" w:header="722" w:footer="1036" w:gutter="0"/>
      <w:pgBorders w:offsetFrom="page">
        <w:top w:val="single" w:sz="18" w:space="24" w:color="17365D" w:themeColor="text2" w:themeShade="BF"/>
        <w:left w:val="single" w:sz="18" w:space="24" w:color="17365D" w:themeColor="text2" w:themeShade="BF"/>
        <w:bottom w:val="single" w:sz="18" w:space="24" w:color="17365D" w:themeColor="text2" w:themeShade="BF"/>
        <w:right w:val="single" w:sz="18" w:space="24" w:color="17365D" w:themeColor="text2" w:themeShade="BF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B97F" w14:textId="77777777" w:rsidR="00CE4C4D" w:rsidRDefault="00CE4C4D">
      <w:r>
        <w:separator/>
      </w:r>
    </w:p>
  </w:endnote>
  <w:endnote w:type="continuationSeparator" w:id="0">
    <w:p w14:paraId="0AFC5D5F" w14:textId="77777777" w:rsidR="00CE4C4D" w:rsidRDefault="00CE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239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E555BA" w14:textId="05A81B89" w:rsidR="001277BA" w:rsidRDefault="001277BA">
        <w:pPr>
          <w:pStyle w:val="Footer"/>
          <w:jc w:val="right"/>
        </w:pPr>
        <w:r w:rsidRPr="001277BA">
          <w:rPr>
            <w:noProof/>
            <w:sz w:val="20"/>
          </w:rPr>
          <mc:AlternateContent>
            <mc:Choice Requires="wps">
              <w:drawing>
                <wp:anchor distT="45720" distB="45720" distL="114300" distR="114300" simplePos="0" relativeHeight="251657728" behindDoc="0" locked="0" layoutInCell="1" allowOverlap="1" wp14:anchorId="0D492DCE" wp14:editId="23978570">
                  <wp:simplePos x="0" y="0"/>
                  <wp:positionH relativeFrom="column">
                    <wp:posOffset>-38505</wp:posOffset>
                  </wp:positionH>
                  <wp:positionV relativeFrom="paragraph">
                    <wp:posOffset>88265</wp:posOffset>
                  </wp:positionV>
                  <wp:extent cx="3345815" cy="1404620"/>
                  <wp:effectExtent l="0" t="0" r="0" b="0"/>
                  <wp:wrapSquare wrapText="bothSides"/>
                  <wp:docPr id="7212669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45815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7E0AE5" w14:textId="0E07B69F" w:rsidR="001277BA" w:rsidRDefault="001277BA">
                              <w:r w:rsidRPr="001277BA">
                                <w:t>THE ERUDITE FORUM (SMC-PRIVATE) LIMITED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D492DCE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3.05pt;margin-top:6.95pt;width:263.4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" filled="f" stroked="f">
                  <v:textbox style="mso-fit-shape-to-text:t">
                    <w:txbxContent>
                      <w:p w14:paraId="5A7E0AE5" w14:textId="0E07B69F" w:rsidR="001277BA" w:rsidRDefault="001277BA">
                        <w:r w:rsidRPr="001277BA">
                          <w:t>THE ERUDITE FORUM (SMC-PRIVATE) LIMITED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838F69" w14:textId="7812D5FC" w:rsidR="00F17D4C" w:rsidRDefault="00F17D4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002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60A69" w14:textId="16D2CC49" w:rsidR="001277BA" w:rsidRDefault="001277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95CCF9" w14:textId="78485EBA" w:rsidR="001277BA" w:rsidRDefault="001277BA">
    <w:pPr>
      <w:pStyle w:val="Footer"/>
    </w:pPr>
    <w:r w:rsidRPr="001277BA">
      <w:t>THE ERUDITE FORUM (SMC-PRIVATE)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BF4F" w14:textId="77777777" w:rsidR="00CE4C4D" w:rsidRDefault="00CE4C4D">
      <w:r>
        <w:separator/>
      </w:r>
    </w:p>
  </w:footnote>
  <w:footnote w:type="continuationSeparator" w:id="0">
    <w:p w14:paraId="0A810A9D" w14:textId="77777777" w:rsidR="00CE4C4D" w:rsidRDefault="00CE4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942F" w14:textId="344BB926" w:rsidR="00F17D4C" w:rsidRDefault="00F17D4C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258"/>
    <w:rsid w:val="001277BA"/>
    <w:rsid w:val="00193B48"/>
    <w:rsid w:val="001D10E7"/>
    <w:rsid w:val="002A1EE7"/>
    <w:rsid w:val="004A64CA"/>
    <w:rsid w:val="00565972"/>
    <w:rsid w:val="00642BA6"/>
    <w:rsid w:val="00C23258"/>
    <w:rsid w:val="00C90C99"/>
    <w:rsid w:val="00CE4C4D"/>
    <w:rsid w:val="00DE6CA9"/>
    <w:rsid w:val="00F143DB"/>
    <w:rsid w:val="00F17D4C"/>
    <w:rsid w:val="00F4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759F1"/>
  <w15:docId w15:val="{84B340FA-2C7B-465C-9E18-35B9E481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7" w:right="427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65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2"/>
    </w:pPr>
  </w:style>
  <w:style w:type="paragraph" w:styleId="Header">
    <w:name w:val="header"/>
    <w:basedOn w:val="Normal"/>
    <w:link w:val="HeaderChar"/>
    <w:uiPriority w:val="99"/>
    <w:unhideWhenUsed/>
    <w:rsid w:val="00F17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D4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7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D4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ingsleyonyele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junaid abid</cp:lastModifiedBy>
  <cp:revision>6</cp:revision>
  <dcterms:created xsi:type="dcterms:W3CDTF">2025-05-05T15:13:00Z</dcterms:created>
  <dcterms:modified xsi:type="dcterms:W3CDTF">2025-11-05T17:49:00Z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2013</vt:lpwstr>
  </property>
</Properties>
</file>